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769" w:rsidRDefault="005E0C8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52"/>
        <w:rPr>
          <w:rFonts w:ascii="Times New Roman" w:eastAsia="Times New Roman" w:hAnsi="Times New Roman" w:cs="Times New Roman"/>
          <w:b/>
          <w:color w:val="000000"/>
          <w:sz w:val="31"/>
          <w:szCs w:val="31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31"/>
          <w:szCs w:val="31"/>
        </w:rPr>
        <w:t xml:space="preserve">DOCUMENTO DI VERIFICA BES </w:t>
      </w:r>
    </w:p>
    <w:p w:rsidR="004E0769" w:rsidRDefault="005E0C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1" w:line="390" w:lineRule="auto"/>
        <w:ind w:left="113" w:right="849"/>
        <w:jc w:val="center"/>
        <w:rPr>
          <w:rFonts w:ascii="Times New Roman" w:eastAsia="Times New Roman" w:hAnsi="Times New Roman" w:cs="Times New Roman"/>
          <w:b/>
          <w:color w:val="000000"/>
          <w:sz w:val="31"/>
          <w:szCs w:val="31"/>
        </w:rPr>
      </w:pPr>
      <w:r>
        <w:rPr>
          <w:rFonts w:ascii="Times New Roman" w:eastAsia="Times New Roman" w:hAnsi="Times New Roman" w:cs="Times New Roman"/>
          <w:b/>
          <w:color w:val="000000"/>
          <w:sz w:val="31"/>
          <w:szCs w:val="31"/>
        </w:rPr>
        <w:t xml:space="preserve">SCUOLA DELL’INFANZIA: ………………………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31"/>
          <w:szCs w:val="31"/>
        </w:rPr>
        <w:t>SEZIONE:…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31"/>
          <w:szCs w:val="31"/>
        </w:rPr>
        <w:t>… ALUNNO: …………………………………………………………………</w:t>
      </w:r>
    </w:p>
    <w:tbl>
      <w:tblPr>
        <w:tblStyle w:val="a"/>
        <w:tblW w:w="985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0"/>
        <w:gridCol w:w="3442"/>
        <w:gridCol w:w="575"/>
        <w:gridCol w:w="711"/>
        <w:gridCol w:w="2091"/>
      </w:tblGrid>
      <w:tr w:rsidR="004E0769">
        <w:trPr>
          <w:trHeight w:val="1665"/>
        </w:trPr>
        <w:tc>
          <w:tcPr>
            <w:tcW w:w="30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769" w:rsidRDefault="005E0C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7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31"/>
                <w:szCs w:val="3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1"/>
                <w:szCs w:val="31"/>
              </w:rPr>
              <w:t xml:space="preserve">AREE DI  </w:t>
            </w:r>
          </w:p>
          <w:p w:rsidR="004E0769" w:rsidRDefault="005E0C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1"/>
                <w:szCs w:val="3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1"/>
                <w:szCs w:val="31"/>
              </w:rPr>
              <w:t xml:space="preserve">SVILUPPO </w:t>
            </w:r>
          </w:p>
        </w:tc>
        <w:tc>
          <w:tcPr>
            <w:tcW w:w="3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769" w:rsidRDefault="005E0C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1"/>
                <w:szCs w:val="3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1"/>
                <w:szCs w:val="31"/>
              </w:rPr>
              <w:t xml:space="preserve">OSSERVAZIONI </w:t>
            </w:r>
          </w:p>
        </w:tc>
        <w:tc>
          <w:tcPr>
            <w:tcW w:w="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769" w:rsidRDefault="005E0C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SI </w:t>
            </w:r>
          </w:p>
        </w:tc>
        <w:tc>
          <w:tcPr>
            <w:tcW w:w="7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769" w:rsidRDefault="005E0C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2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769" w:rsidRDefault="005E0C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ANNOTAZIONI</w:t>
            </w:r>
          </w:p>
        </w:tc>
      </w:tr>
      <w:tr w:rsidR="004E0769">
        <w:trPr>
          <w:trHeight w:val="2616"/>
        </w:trPr>
        <w:tc>
          <w:tcPr>
            <w:tcW w:w="30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769" w:rsidRDefault="005E0C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2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AREA DELLA  </w:t>
            </w:r>
          </w:p>
          <w:p w:rsidR="004E0769" w:rsidRDefault="005E0C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AUTONOMIA</w:t>
            </w:r>
          </w:p>
        </w:tc>
        <w:tc>
          <w:tcPr>
            <w:tcW w:w="3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769" w:rsidRDefault="005E0C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38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SI VESTE E SI SVESTE DA SOLO </w:t>
            </w:r>
          </w:p>
          <w:p w:rsidR="004E0769" w:rsidRDefault="005E0C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 w:line="226" w:lineRule="auto"/>
              <w:ind w:left="844" w:right="132" w:hanging="354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ESEGUE PRATICHE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IGIENICHE  PERSONALI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</w:p>
          <w:p w:rsidR="004E0769" w:rsidRDefault="005E0C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ind w:left="488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MANGIA DA SOLO </w:t>
            </w:r>
          </w:p>
          <w:p w:rsidR="004E0769" w:rsidRDefault="005E0C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3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8"/>
                <w:szCs w:val="18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POSSIEDE IL CONTROLLO  </w:t>
            </w:r>
          </w:p>
          <w:p w:rsidR="004E0769" w:rsidRDefault="005E0C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48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SFINTERICO  </w:t>
            </w:r>
          </w:p>
          <w:p w:rsidR="004E0769" w:rsidRDefault="005E0C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 w:line="240" w:lineRule="auto"/>
              <w:ind w:left="842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 </w:t>
            </w:r>
          </w:p>
          <w:p w:rsidR="004E0769" w:rsidRDefault="005E0C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49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HA CURA DEL PROPRIO  </w:t>
            </w:r>
          </w:p>
          <w:p w:rsidR="004E0769" w:rsidRDefault="005E0C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44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MATERIALE </w:t>
            </w:r>
          </w:p>
        </w:tc>
        <w:tc>
          <w:tcPr>
            <w:tcW w:w="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769" w:rsidRDefault="004E07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769" w:rsidRDefault="004E07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769" w:rsidRDefault="004E07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4E0769">
        <w:trPr>
          <w:trHeight w:val="3780"/>
        </w:trPr>
        <w:tc>
          <w:tcPr>
            <w:tcW w:w="30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769" w:rsidRDefault="005E0C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2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AREA DELLA  </w:t>
            </w:r>
          </w:p>
          <w:p w:rsidR="004E0769" w:rsidRDefault="005E0C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RELAZIONE</w:t>
            </w:r>
          </w:p>
        </w:tc>
        <w:tc>
          <w:tcPr>
            <w:tcW w:w="3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769" w:rsidRDefault="005E0C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9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SI RELAZIONA  </w:t>
            </w:r>
          </w:p>
          <w:p w:rsidR="004E0769" w:rsidRDefault="005E0C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8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POSITIVAMENTE CON GLI  </w:t>
            </w:r>
          </w:p>
          <w:p w:rsidR="004E0769" w:rsidRDefault="005E0C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4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ADULTI </w:t>
            </w:r>
          </w:p>
          <w:p w:rsidR="004E0769" w:rsidRDefault="005E0C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9" w:line="240" w:lineRule="auto"/>
              <w:ind w:left="49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SI RELAZIONA  </w:t>
            </w:r>
          </w:p>
          <w:p w:rsidR="004E0769" w:rsidRDefault="005E0C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1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POSITIVAMENTE CON I  </w:t>
            </w:r>
          </w:p>
          <w:p w:rsidR="004E0769" w:rsidRDefault="005E0C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5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COMPAGNI </w:t>
            </w:r>
          </w:p>
          <w:p w:rsidR="004E0769" w:rsidRDefault="005E0C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4" w:line="229" w:lineRule="auto"/>
              <w:ind w:left="844" w:right="266" w:hanging="354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PARTECIPA ALLE ATTIVITA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’  PROPOSTE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</w:p>
          <w:p w:rsidR="004E0769" w:rsidRDefault="005E0C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 w:line="240" w:lineRule="auto"/>
              <w:ind w:right="30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TOLLERA LE FRUSTRAZIONI </w:t>
            </w:r>
          </w:p>
          <w:p w:rsidR="004E0769" w:rsidRDefault="005E0C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8"/>
                <w:szCs w:val="18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MOSTRA ATTEGGIAMENTI  </w:t>
            </w:r>
          </w:p>
          <w:p w:rsidR="004E0769" w:rsidRDefault="005E0C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48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OPPOSITIVI </w:t>
            </w:r>
          </w:p>
          <w:p w:rsidR="004E0769" w:rsidRDefault="005E0C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3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8"/>
                <w:szCs w:val="18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CONOSCE E RISPETTA LE  </w:t>
            </w:r>
          </w:p>
          <w:p w:rsidR="004E0769" w:rsidRDefault="005E0C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686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REGOLE DEL VIVERE A  </w:t>
            </w:r>
          </w:p>
          <w:p w:rsidR="004E0769" w:rsidRDefault="005E0C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48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SCUOLA</w:t>
            </w:r>
          </w:p>
        </w:tc>
        <w:tc>
          <w:tcPr>
            <w:tcW w:w="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769" w:rsidRDefault="004E07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769" w:rsidRDefault="004E07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769" w:rsidRDefault="004E07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4E0769">
        <w:trPr>
          <w:trHeight w:val="4531"/>
        </w:trPr>
        <w:tc>
          <w:tcPr>
            <w:tcW w:w="30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769" w:rsidRDefault="005E0C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042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AREA  </w:t>
            </w:r>
          </w:p>
          <w:p w:rsidR="004E0769" w:rsidRDefault="005E0C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MOTORIO </w:t>
            </w:r>
          </w:p>
          <w:p w:rsidR="004E0769" w:rsidRDefault="005E0C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PRASSICA</w:t>
            </w:r>
          </w:p>
        </w:tc>
        <w:tc>
          <w:tcPr>
            <w:tcW w:w="3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769" w:rsidRDefault="005E0C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844" w:right="162" w:hanging="35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ESEGUE GLI SCHEMI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MOTORI  DI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BASE </w:t>
            </w:r>
          </w:p>
          <w:p w:rsidR="004E0769" w:rsidRDefault="005E0C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3" w:line="240" w:lineRule="auto"/>
              <w:ind w:right="142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MOSTRA EQUILIBRIO STABILE </w:t>
            </w:r>
          </w:p>
          <w:p w:rsidR="004E0769" w:rsidRDefault="005E0C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1" w:line="240" w:lineRule="auto"/>
              <w:ind w:left="49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ESEGUE UN SEMPLICE  </w:t>
            </w:r>
          </w:p>
          <w:p w:rsidR="004E0769" w:rsidRDefault="005E0C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44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PERCORSO </w:t>
            </w:r>
          </w:p>
          <w:p w:rsidR="004E0769" w:rsidRDefault="005E0C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POSSIEDE UN’ADEGUATA  </w:t>
            </w:r>
          </w:p>
          <w:p w:rsidR="004E0769" w:rsidRDefault="005E0C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COORDINAZIONE DINAMICA  </w:t>
            </w:r>
          </w:p>
          <w:p w:rsidR="004E0769" w:rsidRDefault="005E0C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48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GENERALE </w:t>
            </w:r>
          </w:p>
          <w:p w:rsidR="004E0769" w:rsidRDefault="005E0C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3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POSSIEDE UN’ADEGUATA  </w:t>
            </w:r>
          </w:p>
          <w:p w:rsidR="004E0769" w:rsidRDefault="005E0C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COORDINAZIONE OCULO </w:t>
            </w:r>
          </w:p>
          <w:p w:rsidR="004E0769" w:rsidRDefault="005E0C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44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MANUALE </w:t>
            </w:r>
          </w:p>
          <w:p w:rsidR="004E0769" w:rsidRDefault="005E0C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9" w:line="240" w:lineRule="auto"/>
              <w:ind w:left="49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ESEGUE ATTIVITA’ FINI </w:t>
            </w:r>
          </w:p>
          <w:p w:rsidR="004E0769" w:rsidRDefault="005E0C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44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MOTORIE </w:t>
            </w:r>
          </w:p>
          <w:p w:rsidR="004E0769" w:rsidRDefault="005E0C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 w:line="226" w:lineRule="auto"/>
              <w:ind w:left="490" w:right="2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IMPUGNA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CORRETTAMENTE  IL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MEZZO GRAFICO</w:t>
            </w:r>
          </w:p>
        </w:tc>
        <w:tc>
          <w:tcPr>
            <w:tcW w:w="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769" w:rsidRDefault="004E07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769" w:rsidRDefault="004E07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769" w:rsidRDefault="004E07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</w:tbl>
    <w:p w:rsidR="004E0769" w:rsidRDefault="004E076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E0769" w:rsidRDefault="004E076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E0769" w:rsidRDefault="005E0C8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3530" w:right="4674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>
        <w:rPr>
          <w:rFonts w:ascii="Noto Sans Symbols" w:eastAsia="Noto Sans Symbols" w:hAnsi="Noto Sans Symbols" w:cs="Noto Sans Symbols"/>
          <w:color w:val="000000"/>
          <w:sz w:val="16"/>
          <w:szCs w:val="16"/>
        </w:rPr>
        <w:t xml:space="preserve">• 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PRESENTA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DOMINANZA  LATERALE</w:t>
      </w:r>
      <w:proofErr w:type="gramEnd"/>
    </w:p>
    <w:tbl>
      <w:tblPr>
        <w:tblStyle w:val="a0"/>
        <w:tblW w:w="9858" w:type="dxa"/>
        <w:tblInd w:w="7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39"/>
        <w:gridCol w:w="3443"/>
        <w:gridCol w:w="575"/>
        <w:gridCol w:w="710"/>
        <w:gridCol w:w="2091"/>
      </w:tblGrid>
      <w:tr w:rsidR="004E0769">
        <w:trPr>
          <w:trHeight w:val="6601"/>
        </w:trPr>
        <w:tc>
          <w:tcPr>
            <w:tcW w:w="30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769" w:rsidRDefault="005E0C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27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AREA DELLA  </w:t>
            </w:r>
          </w:p>
          <w:p w:rsidR="004E0769" w:rsidRDefault="005E0C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289" w:right="25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COMUNICAZIONE (non verbale) </w:t>
            </w:r>
          </w:p>
          <w:p w:rsidR="004E0769" w:rsidRDefault="005E0C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verbale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34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769" w:rsidRDefault="005E0C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490" w:right="19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COMPRENDE I MESSAGGI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DEI  LINGUAGGI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GRAFICO </w:t>
            </w:r>
          </w:p>
          <w:p w:rsidR="004E0769" w:rsidRDefault="005E0C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PITTORICO-PLASTICO </w:t>
            </w:r>
          </w:p>
          <w:p w:rsidR="004E0769" w:rsidRDefault="005E0C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UTILIZZA IL LINGUAGGIO  </w:t>
            </w:r>
          </w:p>
          <w:p w:rsidR="004E0769" w:rsidRDefault="005E0C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GRAFICO-PITTORICO </w:t>
            </w:r>
          </w:p>
          <w:p w:rsidR="004E0769" w:rsidRDefault="005E0C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9" w:line="240" w:lineRule="auto"/>
              <w:ind w:right="168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ESEGUE IL GIOCO SIMBOLICO </w:t>
            </w:r>
          </w:p>
          <w:p w:rsidR="004E0769" w:rsidRDefault="005E0C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8" w:line="240" w:lineRule="auto"/>
              <w:ind w:right="20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COMUNICA I PROPRI BISOGNI </w:t>
            </w:r>
          </w:p>
          <w:p w:rsidR="004E0769" w:rsidRDefault="005E0C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9" w:line="229" w:lineRule="auto"/>
              <w:ind w:left="490" w:right="21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COMPRENDE IL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SIGNIFICATO  DI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PAROLE CORRENTI </w:t>
            </w:r>
          </w:p>
          <w:p w:rsidR="004E0769" w:rsidRDefault="005E0C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6" w:line="240" w:lineRule="auto"/>
              <w:ind w:left="49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COMPRENDE SEMPLICI  </w:t>
            </w:r>
          </w:p>
          <w:p w:rsidR="004E0769" w:rsidRDefault="005E0C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5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COMANDI VERBALI </w:t>
            </w:r>
          </w:p>
          <w:p w:rsidR="004E0769" w:rsidRDefault="005E0C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1" w:line="240" w:lineRule="auto"/>
              <w:ind w:right="39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PRESENTA UNA CORRETTA  </w:t>
            </w:r>
          </w:p>
          <w:p w:rsidR="004E0769" w:rsidRDefault="005E0C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STRUTTURA DELLA FRASE </w:t>
            </w:r>
          </w:p>
          <w:p w:rsidR="004E0769" w:rsidRDefault="005E0C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3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PRESENTA UN’ADEGUATA  </w:t>
            </w:r>
          </w:p>
          <w:p w:rsidR="004E0769" w:rsidRDefault="005E0C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98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PADRONANZA FONOLOGICA  </w:t>
            </w:r>
          </w:p>
          <w:p w:rsidR="004E0769" w:rsidRDefault="005E0C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667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non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omette lettere, articola  </w:t>
            </w:r>
          </w:p>
          <w:p w:rsidR="004E0769" w:rsidRDefault="005E0C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46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correttamente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i fonemi) </w:t>
            </w:r>
          </w:p>
          <w:p w:rsidR="004E0769" w:rsidRDefault="005E0C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1" w:line="240" w:lineRule="auto"/>
              <w:ind w:right="381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PRESENTA CONFUSIONE DI  </w:t>
            </w:r>
          </w:p>
          <w:p w:rsidR="004E0769" w:rsidRDefault="005E0C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2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SUONI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( S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/Z R/L V/F M/N P/B D/T) </w:t>
            </w:r>
          </w:p>
          <w:p w:rsidR="004E0769" w:rsidRDefault="005E0C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9" w:line="240" w:lineRule="auto"/>
              <w:ind w:right="392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RICONOSCE E COSTRUISCE  </w:t>
            </w:r>
          </w:p>
          <w:p w:rsidR="004E0769" w:rsidRDefault="005E0C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46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RIME (5 ANNI) </w:t>
            </w:r>
          </w:p>
          <w:p w:rsidR="004E0769" w:rsidRDefault="005E0C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1" w:line="229" w:lineRule="auto"/>
              <w:ind w:left="490" w:right="2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SI ESPRIME IN UNA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SECONDA  LINGUA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(stranieri)</w:t>
            </w:r>
          </w:p>
        </w:tc>
        <w:tc>
          <w:tcPr>
            <w:tcW w:w="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769" w:rsidRDefault="004E07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769" w:rsidRDefault="004E07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769" w:rsidRDefault="004E07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4E0769">
        <w:trPr>
          <w:trHeight w:val="2275"/>
        </w:trPr>
        <w:tc>
          <w:tcPr>
            <w:tcW w:w="30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769" w:rsidRDefault="005E0C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2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AREA DELLA  </w:t>
            </w:r>
          </w:p>
          <w:p w:rsidR="004E0769" w:rsidRDefault="005E0C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MEMORIA</w:t>
            </w:r>
          </w:p>
        </w:tc>
        <w:tc>
          <w:tcPr>
            <w:tcW w:w="34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769" w:rsidRDefault="005E0C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9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RICORDA LE FASI DI  </w:t>
            </w:r>
          </w:p>
          <w:p w:rsidR="004E0769" w:rsidRDefault="005E0C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6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UN’ATTIVITA’ ESEGUITA  </w:t>
            </w:r>
          </w:p>
          <w:p w:rsidR="004E0769" w:rsidRDefault="005E0C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PRECEDENTEMENTE </w:t>
            </w:r>
          </w:p>
          <w:p w:rsidR="004E0769" w:rsidRDefault="005E0C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1" w:line="240" w:lineRule="auto"/>
              <w:ind w:right="20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RICORDA UNA BREVE STORIA </w:t>
            </w:r>
          </w:p>
          <w:p w:rsidR="004E0769" w:rsidRDefault="005E0C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1" w:line="226" w:lineRule="auto"/>
              <w:ind w:left="844" w:right="70" w:hanging="354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MEMORIZZA SEMPLICI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POESIE  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FILASTROCCHE </w:t>
            </w:r>
          </w:p>
          <w:p w:rsidR="004E0769" w:rsidRDefault="005E0C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23" w:lineRule="auto"/>
              <w:ind w:left="490" w:right="29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POSSIEDE UNA MEMORIA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DI  LAVORO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ADEGUATA</w:t>
            </w:r>
          </w:p>
        </w:tc>
        <w:tc>
          <w:tcPr>
            <w:tcW w:w="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769" w:rsidRDefault="004E07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769" w:rsidRDefault="004E07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769" w:rsidRDefault="004E07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4E0769">
        <w:trPr>
          <w:trHeight w:val="3365"/>
        </w:trPr>
        <w:tc>
          <w:tcPr>
            <w:tcW w:w="30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769" w:rsidRDefault="005E0C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2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AREA DELLA  </w:t>
            </w:r>
          </w:p>
          <w:p w:rsidR="004E0769" w:rsidRDefault="005E0C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ATTENZIONE</w:t>
            </w:r>
          </w:p>
        </w:tc>
        <w:tc>
          <w:tcPr>
            <w:tcW w:w="34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769" w:rsidRDefault="005E0C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PRESTA ATTENZIONE NEL  </w:t>
            </w:r>
          </w:p>
          <w:p w:rsidR="004E0769" w:rsidRDefault="005E0C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66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CORSO DELLE ATTIVITA’ </w:t>
            </w:r>
          </w:p>
          <w:p w:rsidR="004E0769" w:rsidRDefault="005E0C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3" w:line="226" w:lineRule="auto"/>
              <w:ind w:left="844" w:right="286" w:hanging="354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PRESTA ATTENZIONE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ALLA  NARRAZIONE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DI UNA BREVE  </w:t>
            </w:r>
          </w:p>
          <w:p w:rsidR="004E0769" w:rsidRDefault="005E0C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848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STORIA </w:t>
            </w:r>
          </w:p>
          <w:p w:rsidR="004E0769" w:rsidRDefault="005E0C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6" w:line="240" w:lineRule="auto"/>
              <w:ind w:left="49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PORTA A </w:t>
            </w:r>
          </w:p>
          <w:p w:rsidR="004E0769" w:rsidRDefault="005E0C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47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TERMINE  </w:t>
            </w:r>
          </w:p>
          <w:p w:rsidR="004E0769" w:rsidRDefault="005E0C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46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UN’ATTIVITA’ </w:t>
            </w:r>
          </w:p>
          <w:p w:rsidR="004E0769" w:rsidRDefault="005E0C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1" w:line="240" w:lineRule="auto"/>
              <w:ind w:left="49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MANTIENE TEMPI  </w:t>
            </w:r>
          </w:p>
          <w:p w:rsidR="004E0769" w:rsidRDefault="005E0C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44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DI ATTENZIONE  </w:t>
            </w:r>
          </w:p>
          <w:p w:rsidR="004E0769" w:rsidRDefault="005E0C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4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ALL’ALTEZZA  </w:t>
            </w:r>
          </w:p>
          <w:p w:rsidR="004E0769" w:rsidRDefault="005E0C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44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DELLE CONSEGNE </w:t>
            </w:r>
          </w:p>
        </w:tc>
        <w:tc>
          <w:tcPr>
            <w:tcW w:w="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769" w:rsidRDefault="004E07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769" w:rsidRDefault="004E07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769" w:rsidRDefault="004E07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</w:tbl>
    <w:p w:rsidR="004E0769" w:rsidRDefault="004E076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E0769" w:rsidRDefault="004E076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1"/>
        <w:tblW w:w="9858" w:type="dxa"/>
        <w:tblInd w:w="7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39"/>
        <w:gridCol w:w="3443"/>
        <w:gridCol w:w="575"/>
        <w:gridCol w:w="710"/>
        <w:gridCol w:w="2091"/>
      </w:tblGrid>
      <w:tr w:rsidR="004E0769">
        <w:trPr>
          <w:trHeight w:val="4150"/>
        </w:trPr>
        <w:tc>
          <w:tcPr>
            <w:tcW w:w="30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769" w:rsidRDefault="005E0C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AREA  </w:t>
            </w:r>
          </w:p>
          <w:p w:rsidR="004E0769" w:rsidRDefault="005E0C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49" w:right="7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DELL’ORIENTAMENTO  SPAZIO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-TEMPORALE</w:t>
            </w:r>
          </w:p>
        </w:tc>
        <w:tc>
          <w:tcPr>
            <w:tcW w:w="34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769" w:rsidRDefault="005E0C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89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SI ORIENTA IN UNO SPAZIO  </w:t>
            </w:r>
          </w:p>
          <w:p w:rsidR="004E0769" w:rsidRDefault="005E0C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5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CONOSCIUTO </w:t>
            </w:r>
          </w:p>
          <w:p w:rsidR="004E0769" w:rsidRDefault="005E0C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1" w:line="240" w:lineRule="auto"/>
              <w:ind w:right="406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RICONOSCE LE RELAZIONI  </w:t>
            </w:r>
          </w:p>
          <w:p w:rsidR="004E0769" w:rsidRDefault="005E0C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47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TOPOLOGICHE </w:t>
            </w:r>
          </w:p>
          <w:p w:rsidR="004E0769" w:rsidRDefault="005E0C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6" w:line="240" w:lineRule="auto"/>
              <w:ind w:right="401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SI ORIENTA NELLO SPAZIO  </w:t>
            </w:r>
          </w:p>
          <w:p w:rsidR="004E0769" w:rsidRDefault="005E0C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48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GRAFICO </w:t>
            </w:r>
          </w:p>
          <w:p w:rsidR="004E0769" w:rsidRDefault="005E0C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3" w:line="240" w:lineRule="auto"/>
              <w:ind w:left="488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COPIA DA MODELLO </w:t>
            </w:r>
          </w:p>
          <w:p w:rsidR="004E0769" w:rsidRDefault="005E0C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9" w:line="240" w:lineRule="auto"/>
              <w:ind w:left="49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ESEGUE NELLA GIUSTA  </w:t>
            </w:r>
          </w:p>
          <w:p w:rsidR="004E0769" w:rsidRDefault="005E0C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SEQUENZA SEMPLICI  </w:t>
            </w:r>
          </w:p>
          <w:p w:rsidR="004E0769" w:rsidRDefault="005E0C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CONSEGNE VERBALI </w:t>
            </w:r>
          </w:p>
          <w:p w:rsidR="004E0769" w:rsidRDefault="005E0C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4" w:line="226" w:lineRule="auto"/>
              <w:ind w:left="843" w:right="134" w:hanging="355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DISTINGUE PRIMA E DOPO (4/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  ANNI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) </w:t>
            </w:r>
          </w:p>
          <w:p w:rsidR="004E0769" w:rsidRDefault="005E0C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8" w:line="226" w:lineRule="auto"/>
              <w:ind w:left="846" w:right="220" w:hanging="355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RIPETE SEMPLICI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SEQUENZE  RITMICHE</w:t>
            </w:r>
            <w:proofErr w:type="gramEnd"/>
          </w:p>
        </w:tc>
        <w:tc>
          <w:tcPr>
            <w:tcW w:w="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769" w:rsidRDefault="004E07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769" w:rsidRDefault="004E07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769" w:rsidRDefault="004E07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</w:tbl>
    <w:p w:rsidR="004E0769" w:rsidRDefault="004E076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E0769" w:rsidRDefault="004E076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2"/>
        <w:tblW w:w="9858" w:type="dxa"/>
        <w:tblInd w:w="7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39"/>
        <w:gridCol w:w="3443"/>
        <w:gridCol w:w="575"/>
        <w:gridCol w:w="710"/>
        <w:gridCol w:w="2091"/>
      </w:tblGrid>
      <w:tr w:rsidR="004E0769">
        <w:trPr>
          <w:trHeight w:val="852"/>
        </w:trPr>
        <w:tc>
          <w:tcPr>
            <w:tcW w:w="985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769" w:rsidRDefault="005E0C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ULTERIORI OSSERVAZIONI PER I BAMBINI DI 5 ANNI</w:t>
            </w:r>
          </w:p>
        </w:tc>
      </w:tr>
      <w:tr w:rsidR="004E0769">
        <w:trPr>
          <w:trHeight w:val="1113"/>
        </w:trPr>
        <w:tc>
          <w:tcPr>
            <w:tcW w:w="30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769" w:rsidRDefault="005E0C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AREA DI SVILUPPO </w:t>
            </w:r>
          </w:p>
        </w:tc>
        <w:tc>
          <w:tcPr>
            <w:tcW w:w="34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769" w:rsidRDefault="005E0C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1"/>
                <w:szCs w:val="3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1"/>
                <w:szCs w:val="31"/>
              </w:rPr>
              <w:t xml:space="preserve">OSSERVAZIONI </w:t>
            </w:r>
          </w:p>
        </w:tc>
        <w:tc>
          <w:tcPr>
            <w:tcW w:w="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769" w:rsidRDefault="005E0C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SI </w:t>
            </w:r>
          </w:p>
        </w:tc>
        <w:tc>
          <w:tcPr>
            <w:tcW w:w="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769" w:rsidRDefault="005E0C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NO </w:t>
            </w:r>
          </w:p>
        </w:tc>
        <w:tc>
          <w:tcPr>
            <w:tcW w:w="2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769" w:rsidRDefault="005E0C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ANNOTAZIONI</w:t>
            </w:r>
          </w:p>
        </w:tc>
      </w:tr>
      <w:tr w:rsidR="004E0769">
        <w:trPr>
          <w:trHeight w:val="6687"/>
        </w:trPr>
        <w:tc>
          <w:tcPr>
            <w:tcW w:w="30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769" w:rsidRDefault="005E0C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3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AREA DELLE  </w:t>
            </w:r>
          </w:p>
          <w:p w:rsidR="004E0769" w:rsidRDefault="005E0C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89" w:right="99" w:hanging="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ABILITA’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LOGICHE  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MATEMATICHE</w:t>
            </w:r>
          </w:p>
        </w:tc>
        <w:tc>
          <w:tcPr>
            <w:tcW w:w="34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769" w:rsidRDefault="005E0C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844" w:right="219" w:hanging="354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INDIVIDUA OGGETTI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UGUALI  PER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: </w:t>
            </w:r>
          </w:p>
          <w:p w:rsidR="004E0769" w:rsidRDefault="005E0C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8" w:line="240" w:lineRule="auto"/>
              <w:ind w:left="853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COLORE </w:t>
            </w:r>
          </w:p>
          <w:p w:rsidR="004E0769" w:rsidRDefault="005E0C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8" w:line="240" w:lineRule="auto"/>
              <w:ind w:left="845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FORMA </w:t>
            </w:r>
          </w:p>
          <w:p w:rsidR="004E0769" w:rsidRDefault="005E0C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8" w:line="240" w:lineRule="auto"/>
              <w:ind w:left="845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DIMENSIONE </w:t>
            </w:r>
          </w:p>
          <w:p w:rsidR="004E0769" w:rsidRDefault="005E0C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3" w:line="230" w:lineRule="auto"/>
              <w:ind w:left="850" w:right="223" w:hanging="359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RAGGRUPPA IN BASE AD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UNA  CATEGORIA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</w:p>
          <w:p w:rsidR="004E0769" w:rsidRDefault="005E0C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7" w:line="240" w:lineRule="auto"/>
              <w:ind w:left="49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E’ IN GRADO DI SERIARE  </w:t>
            </w:r>
          </w:p>
          <w:p w:rsidR="004E0769" w:rsidRDefault="005E0C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OGGETTI IN ORDINE  </w:t>
            </w:r>
          </w:p>
          <w:p w:rsidR="004E0769" w:rsidRDefault="005E0C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46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CRESCENTE E DECRESCENTE </w:t>
            </w:r>
          </w:p>
          <w:p w:rsidR="004E0769" w:rsidRDefault="005E0C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9" w:line="229" w:lineRule="auto"/>
              <w:ind w:left="848" w:right="149" w:hanging="357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E’ IN GRADO DI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COMPARARE  QUANTITA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’ (tanti/pochi/niente, di  </w:t>
            </w:r>
          </w:p>
          <w:p w:rsidR="004E0769" w:rsidRDefault="005E0C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ind w:left="845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più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/di meno) </w:t>
            </w:r>
          </w:p>
          <w:p w:rsidR="004E0769" w:rsidRDefault="005E0C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1" w:line="240" w:lineRule="auto"/>
              <w:ind w:left="49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PRESENTA LA  </w:t>
            </w:r>
          </w:p>
          <w:p w:rsidR="004E0769" w:rsidRDefault="005E0C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44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DISCRIMINAZIONE  </w:t>
            </w:r>
          </w:p>
          <w:p w:rsidR="004E0769" w:rsidRDefault="005E0C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605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IMMEDIATA DI PICCOLE  </w:t>
            </w:r>
          </w:p>
          <w:p w:rsidR="004E0769" w:rsidRDefault="005E0C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48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QUANTITA’ (2,3,4) </w:t>
            </w:r>
          </w:p>
          <w:p w:rsidR="004E0769" w:rsidRDefault="005E0C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8" w:line="227" w:lineRule="auto"/>
              <w:ind w:left="850" w:right="149" w:hanging="359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PRESENTA LA CAPACITA’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DEL  CONTEGGIO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</w:p>
          <w:p w:rsidR="004E0769" w:rsidRDefault="005E0C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2" w:line="226" w:lineRule="auto"/>
              <w:ind w:left="844" w:right="367" w:hanging="354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ASSOCIA LA QUANTITA’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AL  NUMERO</w:t>
            </w:r>
            <w:proofErr w:type="gramEnd"/>
          </w:p>
        </w:tc>
        <w:tc>
          <w:tcPr>
            <w:tcW w:w="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769" w:rsidRDefault="004E07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769" w:rsidRDefault="004E07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769" w:rsidRDefault="004E07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</w:tbl>
    <w:p w:rsidR="004E0769" w:rsidRDefault="004E076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E0769" w:rsidRDefault="004E076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E0769" w:rsidRDefault="005E0C8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3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 </w:t>
      </w:r>
    </w:p>
    <w:p w:rsidR="004E0769" w:rsidRDefault="005E0C8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Altre osservazioni: . . . . . . </w:t>
      </w:r>
    </w:p>
    <w:p w:rsidR="004E0769" w:rsidRDefault="005E0C8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1" w:lineRule="auto"/>
        <w:ind w:left="745" w:right="1478" w:hanging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QUALI STRUMENTI COMPENSATIVI E/O MISURE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DISPENSATIVE  (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STRATEGIE EDUCATIVE ADOTTATE) SI SONO RIVELATI EFFICACI? </w:t>
      </w:r>
    </w:p>
    <w:p w:rsidR="004E0769" w:rsidRDefault="005E0C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4" w:line="240" w:lineRule="auto"/>
        <w:ind w:left="10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drawing>
          <wp:inline distT="19050" distB="19050" distL="19050" distR="19050">
            <wp:extent cx="237744" cy="169164"/>
            <wp:effectExtent l="0" t="0" r="0" b="0"/>
            <wp:docPr id="1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Sessioni di lavoro in piccolo gruppo </w:t>
      </w:r>
    </w:p>
    <w:p w:rsidR="004E0769" w:rsidRDefault="005E0C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" w:line="240" w:lineRule="auto"/>
        <w:ind w:left="10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19050" distB="19050" distL="19050" distR="19050">
            <wp:extent cx="237744" cy="169164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Riorganizzazione degli spazi </w:t>
      </w:r>
    </w:p>
    <w:p w:rsidR="004E0769" w:rsidRDefault="005E0C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" w:line="240" w:lineRule="auto"/>
        <w:ind w:left="10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19050" distB="19050" distL="19050" distR="19050">
            <wp:extent cx="237744" cy="169164"/>
            <wp:effectExtent l="0" t="0" r="0" b="0"/>
            <wp:docPr id="2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Riorganizzazione dei materiali </w:t>
      </w:r>
    </w:p>
    <w:p w:rsidR="004E0769" w:rsidRDefault="005E0C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" w:line="240" w:lineRule="auto"/>
        <w:ind w:left="10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19050" distB="19050" distL="19050" distR="19050">
            <wp:extent cx="237744" cy="169164"/>
            <wp:effectExtent l="0" t="0" r="0" b="0"/>
            <wp:docPr id="11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Consegne semplificate </w:t>
      </w:r>
    </w:p>
    <w:p w:rsidR="004E0769" w:rsidRDefault="005E0C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40" w:lineRule="auto"/>
        <w:ind w:left="10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19050" distB="19050" distL="19050" distR="19050">
            <wp:extent cx="237744" cy="169164"/>
            <wp:effectExtent l="0" t="0" r="0" b="0"/>
            <wp:docPr id="10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Tempi personalizzati nelle attività </w:t>
      </w:r>
    </w:p>
    <w:p w:rsidR="004E0769" w:rsidRDefault="005E0C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" w:line="240" w:lineRule="auto"/>
        <w:ind w:left="10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19050" distB="19050" distL="19050" distR="19050">
            <wp:extent cx="237744" cy="169164"/>
            <wp:effectExtent l="0" t="0" r="0" b="0"/>
            <wp:docPr id="1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Tempi personalizzati durante le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routines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E0769" w:rsidRDefault="005E0C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" w:line="240" w:lineRule="auto"/>
        <w:ind w:left="10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19050" distB="19050" distL="19050" distR="19050">
            <wp:extent cx="237744" cy="169164"/>
            <wp:effectExtent l="0" t="0" r="0" b="0"/>
            <wp:docPr id="1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Apprendimento collaborativo </w:t>
      </w:r>
    </w:p>
    <w:p w:rsidR="004E0769" w:rsidRDefault="005E0C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6" w:line="240" w:lineRule="auto"/>
        <w:ind w:left="10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19050" distB="19050" distL="19050" distR="19050">
            <wp:extent cx="237744" cy="169164"/>
            <wp:effectExtent l="0" t="0" r="0" b="0"/>
            <wp:docPr id="7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Peer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teaching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(insegnamento tra pari) </w:t>
      </w:r>
    </w:p>
    <w:p w:rsidR="004E0769" w:rsidRDefault="005E0C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" w:line="240" w:lineRule="auto"/>
        <w:ind w:left="10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19050" distB="19050" distL="19050" distR="19050">
            <wp:extent cx="237744" cy="169164"/>
            <wp:effectExtent l="0" t="0" r="0" b="0"/>
            <wp:docPr id="5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Rinforzi </w:t>
      </w:r>
    </w:p>
    <w:p w:rsidR="004E0769" w:rsidRDefault="005E0C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" w:line="240" w:lineRule="auto"/>
        <w:ind w:left="10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19050" distB="19050" distL="19050" distR="19050">
            <wp:extent cx="237744" cy="169164"/>
            <wp:effectExtent l="0" t="0" r="0" b="0"/>
            <wp:docPr id="8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Brainstorming (raccolta di idee attraverso conversazioni) </w:t>
      </w:r>
    </w:p>
    <w:p w:rsidR="004E0769" w:rsidRDefault="005E0C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" w:line="240" w:lineRule="auto"/>
        <w:ind w:left="10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19050" distB="19050" distL="19050" distR="19050">
            <wp:extent cx="237744" cy="169164"/>
            <wp:effectExtent l="0" t="0" r="0" b="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Attività ludiche (gioco simbolico, gioco guidato ecc.) </w:t>
      </w:r>
    </w:p>
    <w:p w:rsidR="004E0769" w:rsidRDefault="005E0C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40" w:lineRule="auto"/>
        <w:ind w:left="10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19050" distB="19050" distL="19050" distR="19050">
            <wp:extent cx="237744" cy="169164"/>
            <wp:effectExtent l="0" t="0" r="0" b="0"/>
            <wp:docPr id="6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Utilizzo TIC (pc,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tablet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microscopio digitale,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bot) </w:t>
      </w:r>
    </w:p>
    <w:p w:rsidR="004E0769" w:rsidRDefault="005E0C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" w:line="218" w:lineRule="auto"/>
        <w:ind w:left="1455" w:right="1481" w:hanging="3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19050" distB="19050" distL="19050" distR="19050">
            <wp:extent cx="237744" cy="169164"/>
            <wp:effectExtent l="0" t="0" r="0" b="0"/>
            <wp:docPr id="12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Collaborazione con specialisti extrascolastici (neuropsichiatra,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logopedista,  psicomotricista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</w:p>
    <w:p w:rsidR="004E0769" w:rsidRDefault="005E0C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6" w:line="280" w:lineRule="auto"/>
        <w:ind w:left="1094" w:right="17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19050" distB="19050" distL="19050" distR="19050">
            <wp:extent cx="237744" cy="169164"/>
            <wp:effectExtent l="0" t="0" r="0" b="0"/>
            <wp:docPr id="14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Interventi della psicologa della scuola e condivisione di strategie su misura.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19050" distB="19050" distL="19050" distR="19050">
            <wp:extent cx="237744" cy="169164"/>
            <wp:effectExtent l="0" t="0" r="0" b="0"/>
            <wp:docPr id="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Altro ……..</w:t>
      </w:r>
    </w:p>
    <w:tbl>
      <w:tblPr>
        <w:tblStyle w:val="a3"/>
        <w:tblW w:w="8279" w:type="dxa"/>
        <w:tblInd w:w="15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279"/>
      </w:tblGrid>
      <w:tr w:rsidR="004E0769">
        <w:trPr>
          <w:trHeight w:val="1639"/>
        </w:trPr>
        <w:tc>
          <w:tcPr>
            <w:tcW w:w="8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769" w:rsidRDefault="005E0C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Criticita’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emerse durante l’anno scolastico</w:t>
            </w:r>
          </w:p>
        </w:tc>
      </w:tr>
      <w:tr w:rsidR="004E0769">
        <w:trPr>
          <w:trHeight w:val="1639"/>
        </w:trPr>
        <w:tc>
          <w:tcPr>
            <w:tcW w:w="8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769" w:rsidRDefault="005E0C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Proposte di miglioramento e/o ottimizzazione</w:t>
            </w:r>
          </w:p>
        </w:tc>
      </w:tr>
    </w:tbl>
    <w:p w:rsidR="004E0769" w:rsidRDefault="004E076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E0769" w:rsidRDefault="004E076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4"/>
        <w:tblW w:w="8279" w:type="dxa"/>
        <w:tblInd w:w="15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279"/>
      </w:tblGrid>
      <w:tr w:rsidR="004E0769">
        <w:trPr>
          <w:trHeight w:val="1641"/>
        </w:trPr>
        <w:tc>
          <w:tcPr>
            <w:tcW w:w="8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769" w:rsidRDefault="005E0C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Proposte, consigli per il futuro anno scolastico</w:t>
            </w:r>
          </w:p>
        </w:tc>
      </w:tr>
      <w:tr w:rsidR="004E0769">
        <w:trPr>
          <w:trHeight w:val="2047"/>
        </w:trPr>
        <w:tc>
          <w:tcPr>
            <w:tcW w:w="8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769" w:rsidRDefault="005E0C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Firma insegnanti di sezione </w:t>
            </w:r>
          </w:p>
          <w:p w:rsidR="004E0769" w:rsidRDefault="005E0C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3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Firma Dirigente scolastico </w:t>
            </w:r>
          </w:p>
          <w:p w:rsidR="004E0769" w:rsidRDefault="005E0C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6"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Data</w:t>
            </w:r>
          </w:p>
        </w:tc>
      </w:tr>
    </w:tbl>
    <w:p w:rsidR="004E0769" w:rsidRDefault="004E076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E0769" w:rsidRDefault="004E076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4E0769">
      <w:pgSz w:w="11900" w:h="16820"/>
      <w:pgMar w:top="1375" w:right="384" w:bottom="979" w:left="1029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769"/>
    <w:rsid w:val="004E0769"/>
    <w:rsid w:val="005E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8E3582-D3E8-4BB9-98A9-BB52B8FE0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 Brunello</dc:creator>
  <cp:lastModifiedBy>Marisa Brunello</cp:lastModifiedBy>
  <cp:revision>2</cp:revision>
  <dcterms:created xsi:type="dcterms:W3CDTF">2021-06-01T11:32:00Z</dcterms:created>
  <dcterms:modified xsi:type="dcterms:W3CDTF">2021-06-01T11:32:00Z</dcterms:modified>
</cp:coreProperties>
</file>