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175" w:after="0"/>
        <w:ind w:left="4009" w:right="3749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1814830</wp:posOffset>
            </wp:positionH>
            <wp:positionV relativeFrom="paragraph">
              <wp:posOffset>-290830</wp:posOffset>
            </wp:positionV>
            <wp:extent cx="638175" cy="62484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w w:val="105"/>
          <w:sz w:val="40"/>
        </w:rPr>
        <w:tab/>
        <w:tab/>
        <w:tab/>
        <w:tab/>
        <w:tab/>
        <w:t>I</w:t>
      </w:r>
      <w:r>
        <w:rPr>
          <w:spacing w:val="17"/>
          <w:w w:val="105"/>
        </w:rPr>
        <w:t>STITUTO</w:t>
      </w:r>
      <w:r>
        <w:rPr>
          <w:spacing w:val="25"/>
          <w:w w:val="105"/>
        </w:rPr>
        <w:t xml:space="preserve"> </w:t>
      </w:r>
      <w:r>
        <w:rPr>
          <w:spacing w:val="18"/>
          <w:w w:val="105"/>
          <w:sz w:val="40"/>
        </w:rPr>
        <w:t>C</w:t>
      </w:r>
      <w:r>
        <w:rPr>
          <w:spacing w:val="18"/>
          <w:w w:val="105"/>
        </w:rPr>
        <w:t>OMPRENSIVO</w:t>
      </w:r>
      <w:r>
        <w:rPr>
          <w:spacing w:val="26"/>
          <w:w w:val="105"/>
        </w:rPr>
        <w:t xml:space="preserve"> </w:t>
      </w:r>
      <w:r>
        <w:rPr>
          <w:spacing w:val="17"/>
          <w:w w:val="105"/>
          <w:sz w:val="40"/>
        </w:rPr>
        <w:t>C</w:t>
      </w:r>
      <w:r>
        <w:rPr>
          <w:spacing w:val="17"/>
          <w:w w:val="105"/>
        </w:rPr>
        <w:t>URTATONE</w:t>
      </w:r>
    </w:p>
    <w:p>
      <w:pPr>
        <w:pStyle w:val="Normal"/>
        <w:spacing w:before="72" w:after="0"/>
        <w:ind w:left="4009" w:right="3718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PIANO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dell’Offerta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Formativa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a.s.</w:t>
      </w:r>
      <w:r>
        <w:rPr>
          <w:rFonts w:ascii="Arial" w:hAnsi="Arial"/>
          <w:b/>
          <w:spacing w:val="-3"/>
        </w:rPr>
        <w:t xml:space="preserve"> </w:t>
      </w:r>
    </w:p>
    <w:p>
      <w:pPr>
        <w:pStyle w:val="Corpodeltesto"/>
        <w:spacing w:before="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tabs>
          <w:tab w:val="clear" w:pos="720"/>
          <w:tab w:val="left" w:pos="5255" w:leader="none"/>
        </w:tabs>
        <w:spacing w:before="0" w:after="5"/>
        <w:ind w:left="298" w:hanging="0"/>
        <w:rPr>
          <w:rFonts w:ascii="Arial" w:hAnsi="Arial"/>
        </w:rPr>
      </w:pPr>
      <w:r>
        <w:rPr>
          <w:rFonts w:ascii="Arial" w:hAnsi="Arial"/>
          <w:sz w:val="36"/>
        </w:rPr>
        <w:t>Scuola</w:t>
      </w:r>
      <w:r>
        <w:rPr>
          <w:rFonts w:ascii="Arial" w:hAnsi="Arial"/>
          <w:spacing w:val="-2"/>
          <w:sz w:val="36"/>
        </w:rPr>
        <w:t xml:space="preserve"> </w:t>
      </w:r>
      <w:r>
        <w:rPr>
          <w:rFonts w:ascii="Arial" w:hAnsi="Arial"/>
          <w:sz w:val="36"/>
        </w:rPr>
        <w:t>Infanzia</w:t>
      </w:r>
      <w:r>
        <w:rPr>
          <w:rFonts w:ascii="Arial" w:hAnsi="Arial"/>
          <w:spacing w:val="-1"/>
          <w:sz w:val="36"/>
        </w:rPr>
        <w:t xml:space="preserve"> </w:t>
      </w:r>
      <w:r>
        <w:rPr>
          <w:rFonts w:ascii="Arial" w:hAnsi="Arial"/>
          <w:sz w:val="36"/>
        </w:rPr>
        <w:tab/>
      </w:r>
      <w:r>
        <w:rPr>
          <w:rFonts w:ascii="Arial" w:hAnsi="Arial"/>
        </w:rPr>
        <w:t>Coordinatore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plesso</w:t>
      </w:r>
    </w:p>
    <w:tbl>
      <w:tblPr>
        <w:tblStyle w:val="TableNormal"/>
        <w:tblW w:w="13649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74"/>
        <w:gridCol w:w="708"/>
        <w:gridCol w:w="1701"/>
        <w:gridCol w:w="1560"/>
        <w:gridCol w:w="1844"/>
        <w:gridCol w:w="1985"/>
        <w:gridCol w:w="1351"/>
        <w:gridCol w:w="1224"/>
      </w:tblGrid>
      <w:tr>
        <w:trPr>
          <w:trHeight w:val="1043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33" w:after="0"/>
              <w:ind w:left="1022" w:right="993" w:firstLine="3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Attività/</w:t>
            </w:r>
            <w:r>
              <w:rPr>
                <w:spacing w:val="-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Progetto*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0" w:right="153" w:firstLine="2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RQ3</w:t>
            </w:r>
            <w:r>
              <w:rPr>
                <w:spacing w:val="-5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RQ5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33" w:after="0"/>
              <w:ind w:left="403" w:right="293" w:hanging="92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Sez./Classi</w:t>
            </w:r>
            <w:r>
              <w:rPr>
                <w:spacing w:val="-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coinvolte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4" w:right="165" w:firstLine="43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Ins.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responsabile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33" w:after="0"/>
              <w:ind w:left="434" w:right="152" w:hanging="2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Esperti o Enti</w:t>
            </w:r>
            <w:r>
              <w:rPr>
                <w:spacing w:val="-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coinvolti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33" w:after="0"/>
              <w:ind w:left="348" w:right="333" w:firstLine="30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Tempi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(se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previsti)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Fondi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156" w:firstLine="20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Costi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per il FIS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inserire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ind w:left="261" w:right="244" w:firstLine="218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ore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richieste</w:t>
            </w:r>
          </w:p>
        </w:tc>
      </w:tr>
      <w:tr>
        <w:trPr>
          <w:trHeight w:val="1130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9" w:right="572" w:firstLine="358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right="59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0" w:right="10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9" w:before="0" w:after="0"/>
              <w:ind w:left="117" w:right="111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12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9" w:right="572" w:firstLine="358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right="59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0" w:right="101" w:hanging="0"/>
              <w:jc w:val="center"/>
              <w:rPr>
                <w:sz w:val="24"/>
              </w:rPr>
            </w:pPr>
            <w:r>
              <w:rPr>
                <w:sz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765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62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30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right="489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96" w:right="466" w:hanging="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49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8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67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027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7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0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right="59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96" w:right="466" w:hanging="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left="110" w:right="10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9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8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9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15" w:right="756" w:hanging="53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right="59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0" w:before="0" w:after="0"/>
              <w:ind w:left="110" w:right="10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37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51" w:right="522" w:hanging="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right="59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left="110" w:right="10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34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61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right="59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2" w:right="414" w:firstLine="5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110" w:right="103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37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38" w:right="42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right="561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pacing w:val="-70"/>
                <w:sz w:val="24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C.Z.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1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480" w:before="0" w:after="0"/>
              <w:ind w:left="424" w:right="225" w:hanging="188"/>
              <w:jc w:val="center"/>
              <w:rPr>
                <w:sz w:val="24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right="561" w:hanging="0"/>
              <w:jc w:val="right"/>
              <w:rPr>
                <w:rFonts w:ascii="Trebuchet MS" w:hAnsi="Trebuchet MS"/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110" w:right="103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1" w:hRule="atLeast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480" w:before="0" w:after="0"/>
              <w:ind w:left="424" w:right="225" w:hanging="188"/>
              <w:jc w:val="center"/>
              <w:rPr>
                <w:sz w:val="24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right="561" w:hanging="0"/>
              <w:jc w:val="right"/>
              <w:rPr>
                <w:rFonts w:ascii="Trebuchet MS" w:hAnsi="Trebuchet MS"/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110" w:right="103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70" w:after="0"/>
        <w:ind w:left="298" w:right="6398" w:hanging="0"/>
        <w:rPr>
          <w:b/>
          <w:b/>
          <w:sz w:val="24"/>
        </w:rPr>
      </w:pPr>
      <w:r>
        <w:rPr>
          <w:b/>
          <w:sz w:val="24"/>
        </w:rPr>
        <w:t>* = il progetto deve avere la stessa denominazione anche negli RQ 3/5</w:t>
      </w:r>
      <w:r>
        <w:rPr>
          <w:b/>
          <w:spacing w:val="-70"/>
          <w:sz w:val="24"/>
        </w:rPr>
        <w:t xml:space="preserve"> </w:t>
      </w:r>
      <w:r>
        <w:rPr>
          <w:b/>
          <w:sz w:val="24"/>
        </w:rPr>
        <w:t>RQ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3/5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indicare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previsto  altrimenti</w:t>
      </w:r>
      <w:r>
        <w:rPr>
          <w:spacing w:val="-3"/>
          <w:sz w:val="24"/>
        </w:rPr>
        <w:t xml:space="preserve"> </w:t>
      </w:r>
      <w:r>
        <w:rPr>
          <w:sz w:val="24"/>
        </w:rPr>
        <w:t>indicare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NO</w:t>
      </w:r>
    </w:p>
    <w:p>
      <w:pPr>
        <w:pStyle w:val="Corpodeltesto"/>
        <w:spacing w:lineRule="exact" w:line="278"/>
        <w:ind w:left="298" w:hanging="0"/>
        <w:rPr/>
      </w:pPr>
      <w:r>
        <w:rPr>
          <w:b/>
        </w:rPr>
        <w:t>Sigle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Fondi*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/>
        <w:t>PR</w:t>
      </w:r>
      <w:r>
        <w:rPr>
          <w:spacing w:val="-1"/>
        </w:rPr>
        <w:t xml:space="preserve"> </w:t>
      </w:r>
      <w:r>
        <w:rPr/>
        <w:t>=</w:t>
      </w:r>
      <w:r>
        <w:rPr>
          <w:spacing w:val="-4"/>
        </w:rPr>
        <w:t xml:space="preserve"> </w:t>
      </w:r>
      <w:r>
        <w:rPr/>
        <w:t>PRIVATI,</w:t>
      </w:r>
      <w:r>
        <w:rPr>
          <w:spacing w:val="-3"/>
        </w:rPr>
        <w:t xml:space="preserve"> </w:t>
      </w:r>
      <w:r>
        <w:rPr/>
        <w:t>GENITORI//CZ</w:t>
      </w:r>
      <w:r>
        <w:rPr>
          <w:spacing w:val="-3"/>
        </w:rPr>
        <w:t xml:space="preserve"> </w:t>
      </w:r>
      <w:r>
        <w:rPr/>
        <w:t>=</w:t>
      </w:r>
      <w:r>
        <w:rPr>
          <w:spacing w:val="-4"/>
        </w:rPr>
        <w:t xml:space="preserve"> </w:t>
      </w:r>
      <w:r>
        <w:rPr/>
        <w:t>COSTO</w:t>
      </w:r>
      <w:r>
        <w:rPr>
          <w:spacing w:val="-3"/>
        </w:rPr>
        <w:t xml:space="preserve"> </w:t>
      </w:r>
      <w:r>
        <w:rPr/>
        <w:t>ZERO//D.S.</w:t>
      </w:r>
      <w:r>
        <w:rPr>
          <w:spacing w:val="-2"/>
        </w:rPr>
        <w:t xml:space="preserve"> </w:t>
      </w:r>
      <w:r>
        <w:rPr/>
        <w:t>=</w:t>
      </w:r>
      <w:r>
        <w:rPr>
          <w:spacing w:val="-5"/>
        </w:rPr>
        <w:t xml:space="preserve"> </w:t>
      </w:r>
      <w:r>
        <w:rPr/>
        <w:t>DIRITTO</w:t>
      </w:r>
      <w:r>
        <w:rPr>
          <w:spacing w:val="-4"/>
        </w:rPr>
        <w:t xml:space="preserve"> </w:t>
      </w:r>
      <w:r>
        <w:rPr/>
        <w:t>ALLO</w:t>
      </w:r>
      <w:r>
        <w:rPr>
          <w:spacing w:val="-4"/>
        </w:rPr>
        <w:t xml:space="preserve"> </w:t>
      </w:r>
      <w:r>
        <w:rPr/>
        <w:t>STUDIO//F.I.S.</w:t>
      </w:r>
      <w:r>
        <w:rPr>
          <w:spacing w:val="-2"/>
        </w:rPr>
        <w:t xml:space="preserve"> </w:t>
      </w:r>
      <w:r>
        <w:rPr/>
        <w:t>=</w:t>
      </w:r>
      <w:r>
        <w:rPr>
          <w:spacing w:val="-4"/>
        </w:rPr>
        <w:t xml:space="preserve"> </w:t>
      </w:r>
      <w:r>
        <w:rPr/>
        <w:t>FONDI</w:t>
      </w:r>
      <w:r>
        <w:rPr>
          <w:spacing w:val="-4"/>
        </w:rPr>
        <w:t xml:space="preserve"> </w:t>
      </w:r>
      <w:r>
        <w:rPr/>
        <w:t>INTERNI</w:t>
      </w:r>
      <w:r>
        <w:rPr>
          <w:spacing w:val="-3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SCUO</w:t>
      </w:r>
    </w:p>
    <w:p>
      <w:pPr>
        <w:pStyle w:val="Corpodeltesto"/>
        <w:spacing w:lineRule="exact" w:line="278"/>
        <w:ind w:left="298" w:hanging="0"/>
        <w:rPr/>
      </w:pPr>
      <w:r>
        <w:rPr/>
      </w:r>
    </w:p>
    <w:p>
      <w:pPr>
        <w:pStyle w:val="Corpodeltesto"/>
        <w:spacing w:lineRule="exact" w:line="278"/>
        <w:ind w:left="298" w:hanging="0"/>
        <w:rPr/>
      </w:pPr>
      <w:r>
        <w:rPr/>
      </w:r>
    </w:p>
    <w:p>
      <w:pPr>
        <w:pStyle w:val="Corpodeltesto"/>
        <w:spacing w:lineRule="exact" w:line="278"/>
        <w:ind w:left="298" w:hanging="0"/>
        <w:rPr/>
      </w:pPr>
      <w:r>
        <w:rPr/>
        <w:t>Data</w:t>
        <w:tab/>
        <w:t xml:space="preserve">                                                                                       Firma</w:t>
      </w:r>
      <w:r>
        <w:rPr>
          <w:spacing w:val="-4"/>
        </w:rPr>
        <w:t xml:space="preserve"> </w:t>
      </w:r>
      <w:r>
        <w:rPr/>
        <w:t>Coordinatore</w:t>
      </w:r>
      <w:r>
        <w:rPr>
          <w:spacing w:val="-1"/>
        </w:rPr>
        <w:t xml:space="preserve"> </w:t>
      </w:r>
    </w:p>
    <w:p>
      <w:pPr>
        <w:sectPr>
          <w:type w:val="nextPage"/>
          <w:pgSz w:orient="landscape" w:w="16838" w:h="11906"/>
          <w:pgMar w:left="283" w:right="1120" w:gutter="0" w:header="0" w:top="4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91" w:after="0"/>
        <w:ind w:left="298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1"/>
          <w:sz w:val="16"/>
        </w:rPr>
        <w:t>\\SERVER2012\settori\DIDATTICA\POF/Modello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POF.doc</w:t>
      </w:r>
    </w:p>
    <w:sectPr>
      <w:type w:val="continuous"/>
      <w:pgSz w:orient="landscape" w:w="16838" w:h="11906"/>
      <w:pgMar w:left="283" w:right="1120" w:gutter="0" w:header="0" w:top="44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0"/>
    <w:qFormat/>
    <w:pPr>
      <w:spacing w:before="175" w:after="0"/>
      <w:ind w:left="4009" w:right="3749" w:hanging="0"/>
      <w:jc w:val="center"/>
    </w:pPr>
    <w:rPr>
      <w:rFonts w:ascii="Times New Roman" w:hAnsi="Times New Roman" w:eastAsia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LibreOffice/7.2.5.2$Windows_x86 LibreOffice_project/499f9727c189e6ef3471021d6132d4c694f357e5</Application>
  <AppVersion>15.0000</AppVersion>
  <Pages>2</Pages>
  <Words>87</Words>
  <Characters>519</Characters>
  <CharactersWithSpaces>684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2021-09-26T18:02:00Z</dcterms:created>
  <dc:creator>Windows</dc:creator>
  <dc:description/>
  <dc:language>it-IT</dc:language>
  <cp:lastModifiedBy/>
  <dcterms:modified xsi:type="dcterms:W3CDTF">2022-09-07T10:25:18Z</dcterms:modified>
  <cp:revision>6</cp:revision>
  <dc:subject/>
  <dc:title>ISTITUTO COMPRENSIVO CURTATONE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2021-09-26T00:00:00Z</vt:filetime>
  </property>
</Properties>
</file>