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AF" w:rsidRPr="002C194C" w:rsidRDefault="002C194C" w:rsidP="001B408C">
      <w:pPr>
        <w:pStyle w:val="Nessunaspaziatura"/>
        <w:jc w:val="center"/>
        <w:rPr>
          <w:rFonts w:ascii="Kalinga" w:hAnsi="Kalinga" w:cs="Kalinga"/>
          <w:b/>
          <w:sz w:val="24"/>
          <w:szCs w:val="24"/>
        </w:rPr>
      </w:pPr>
      <w:r w:rsidRPr="002C194C">
        <w:rPr>
          <w:rFonts w:ascii="Kalinga" w:hAnsi="Kalinga" w:cs="Kalinga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BBDBF9" wp14:editId="6EF29135">
                <wp:simplePos x="0" y="0"/>
                <wp:positionH relativeFrom="column">
                  <wp:posOffset>781050</wp:posOffset>
                </wp:positionH>
                <wp:positionV relativeFrom="paragraph">
                  <wp:posOffset>-53975</wp:posOffset>
                </wp:positionV>
                <wp:extent cx="4312920" cy="647700"/>
                <wp:effectExtent l="0" t="0" r="1143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4384D" id="Rettangolo 1" o:spid="_x0000_s1026" style="position:absolute;margin-left:61.5pt;margin-top:-4.25pt;width:339.6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" fillcolor="white [3212]" strokecolor="black [3213]" strokeweight=".25pt"/>
            </w:pict>
          </mc:Fallback>
        </mc:AlternateContent>
      </w:r>
      <w:r w:rsidR="001B408C" w:rsidRPr="002C194C">
        <w:rPr>
          <w:rFonts w:ascii="Kalinga" w:hAnsi="Kalinga" w:cs="Kalinga"/>
          <w:b/>
          <w:sz w:val="24"/>
          <w:szCs w:val="24"/>
        </w:rPr>
        <w:t xml:space="preserve">INCONTRO DI PROGRAMMAZIONE SETTIMANALE </w:t>
      </w:r>
    </w:p>
    <w:p w:rsidR="001B408C" w:rsidRPr="002C194C" w:rsidRDefault="001B408C" w:rsidP="001B408C">
      <w:pPr>
        <w:pStyle w:val="Nessunaspaziatura"/>
        <w:jc w:val="center"/>
        <w:rPr>
          <w:rFonts w:ascii="Kalinga" w:hAnsi="Kalinga" w:cs="Kalinga"/>
          <w:b/>
          <w:sz w:val="24"/>
          <w:szCs w:val="24"/>
        </w:rPr>
      </w:pPr>
      <w:r w:rsidRPr="002C194C">
        <w:rPr>
          <w:rFonts w:ascii="Kalinga" w:hAnsi="Kalinga" w:cs="Kalinga"/>
          <w:b/>
          <w:sz w:val="24"/>
          <w:szCs w:val="24"/>
        </w:rPr>
        <w:t xml:space="preserve">SCUOLA </w:t>
      </w:r>
      <w:r w:rsidR="001F4123">
        <w:rPr>
          <w:rFonts w:ascii="Kalinga" w:hAnsi="Kalinga" w:cs="Kalinga"/>
          <w:b/>
          <w:sz w:val="24"/>
          <w:szCs w:val="24"/>
        </w:rPr>
        <w:t>INFANZIA</w:t>
      </w:r>
    </w:p>
    <w:p w:rsidR="00AF63BF" w:rsidRDefault="00AF63BF" w:rsidP="001B408C">
      <w:pPr>
        <w:rPr>
          <w:rFonts w:ascii="Calibri" w:hAnsi="Calibri" w:cs="Calibri"/>
          <w:color w:val="000000"/>
          <w:sz w:val="24"/>
          <w:szCs w:val="24"/>
        </w:rPr>
      </w:pPr>
    </w:p>
    <w:p w:rsidR="001B408C" w:rsidRPr="002C194C" w:rsidRDefault="001B408C" w:rsidP="001B408C">
      <w:pPr>
        <w:rPr>
          <w:rFonts w:ascii="Kalinga" w:hAnsi="Kalinga" w:cs="Kalinga"/>
          <w:color w:val="000000"/>
          <w:sz w:val="24"/>
          <w:szCs w:val="24"/>
        </w:rPr>
      </w:pPr>
      <w:r w:rsidRPr="002C194C">
        <w:rPr>
          <w:rFonts w:ascii="Kalinga" w:hAnsi="Kalinga" w:cs="Kalinga"/>
          <w:color w:val="000000"/>
          <w:sz w:val="24"/>
          <w:szCs w:val="24"/>
        </w:rPr>
        <w:t xml:space="preserve">Verbale n.                             </w:t>
      </w:r>
      <w:r w:rsidR="002C194C" w:rsidRPr="002C194C">
        <w:rPr>
          <w:rFonts w:ascii="Kalinga" w:hAnsi="Kalinga" w:cs="Kalinga"/>
          <w:color w:val="000000"/>
          <w:sz w:val="24"/>
          <w:szCs w:val="24"/>
        </w:rPr>
        <w:t xml:space="preserve"> </w:t>
      </w:r>
      <w:proofErr w:type="gramStart"/>
      <w:r w:rsidR="002C194C" w:rsidRPr="002C194C">
        <w:rPr>
          <w:rFonts w:ascii="Kalinga" w:hAnsi="Kalinga" w:cs="Kalinga"/>
          <w:color w:val="000000"/>
          <w:sz w:val="24"/>
          <w:szCs w:val="24"/>
        </w:rPr>
        <w:t>d</w:t>
      </w:r>
      <w:r w:rsidRPr="002C194C">
        <w:rPr>
          <w:rFonts w:ascii="Kalinga" w:hAnsi="Kalinga" w:cs="Kalinga"/>
          <w:color w:val="000000"/>
          <w:sz w:val="24"/>
          <w:szCs w:val="24"/>
        </w:rPr>
        <w:t>ata</w:t>
      </w:r>
      <w:proofErr w:type="gramEnd"/>
      <w:r w:rsidRPr="002C194C">
        <w:rPr>
          <w:rFonts w:ascii="Kalinga" w:hAnsi="Kalinga" w:cs="Kalinga"/>
          <w:color w:val="000000"/>
          <w:sz w:val="24"/>
          <w:szCs w:val="24"/>
        </w:rPr>
        <w:t xml:space="preserve">            </w:t>
      </w:r>
      <w:r w:rsidR="00C04043">
        <w:rPr>
          <w:rFonts w:ascii="Kalinga" w:hAnsi="Kalinga" w:cs="Kalinga"/>
          <w:color w:val="000000"/>
          <w:sz w:val="24"/>
          <w:szCs w:val="24"/>
        </w:rPr>
        <w:t xml:space="preserve">                              </w:t>
      </w:r>
      <w:r w:rsidRPr="002C194C">
        <w:rPr>
          <w:rFonts w:ascii="Kalinga" w:hAnsi="Kalinga" w:cs="Kalinga"/>
          <w:color w:val="000000"/>
          <w:sz w:val="24"/>
          <w:szCs w:val="24"/>
        </w:rPr>
        <w:t>dalle                         alle</w:t>
      </w:r>
    </w:p>
    <w:p w:rsidR="001B408C" w:rsidRPr="002C194C" w:rsidRDefault="001B408C" w:rsidP="001B408C">
      <w:pPr>
        <w:rPr>
          <w:rFonts w:ascii="Kalinga" w:hAnsi="Kalinga" w:cs="Kalinga"/>
          <w:color w:val="000000"/>
          <w:sz w:val="24"/>
          <w:szCs w:val="24"/>
        </w:rPr>
      </w:pPr>
      <w:r w:rsidRPr="002C194C">
        <w:rPr>
          <w:rFonts w:ascii="Kalinga" w:hAnsi="Kalinga" w:cs="Kalinga"/>
          <w:color w:val="000000"/>
          <w:sz w:val="24"/>
          <w:szCs w:val="24"/>
        </w:rPr>
        <w:t>Insegnanti presenti:</w:t>
      </w:r>
    </w:p>
    <w:p w:rsidR="00AF63BF" w:rsidRPr="002C194C" w:rsidRDefault="00AF63BF" w:rsidP="00AF63BF">
      <w:pPr>
        <w:pStyle w:val="Nessunaspaziatura"/>
        <w:jc w:val="center"/>
        <w:rPr>
          <w:rFonts w:ascii="Kalinga" w:hAnsi="Kalinga" w:cs="Kalinga"/>
          <w:sz w:val="24"/>
          <w:szCs w:val="24"/>
        </w:rPr>
      </w:pPr>
    </w:p>
    <w:p w:rsidR="002C194C" w:rsidRPr="002C194C" w:rsidRDefault="002C194C" w:rsidP="00AF63BF">
      <w:pPr>
        <w:pStyle w:val="Nessunaspaziatura"/>
        <w:jc w:val="center"/>
        <w:rPr>
          <w:rFonts w:ascii="Kalinga" w:hAnsi="Kalinga" w:cs="Kalinga"/>
          <w:sz w:val="24"/>
          <w:szCs w:val="24"/>
        </w:rPr>
      </w:pPr>
    </w:p>
    <w:p w:rsidR="00AF63BF" w:rsidRPr="002C194C" w:rsidRDefault="00AF63BF" w:rsidP="00AF63BF">
      <w:pPr>
        <w:pStyle w:val="Nessunaspaziatura"/>
        <w:jc w:val="center"/>
        <w:rPr>
          <w:rFonts w:ascii="Kalinga" w:hAnsi="Kalinga" w:cs="Kalinga"/>
          <w:sz w:val="24"/>
          <w:szCs w:val="24"/>
        </w:rPr>
      </w:pPr>
      <w:r w:rsidRPr="002C194C">
        <w:rPr>
          <w:rFonts w:ascii="Kalinga" w:hAnsi="Kalinga" w:cs="Kalinga"/>
          <w:b/>
          <w:sz w:val="24"/>
          <w:szCs w:val="24"/>
        </w:rPr>
        <w:t>ARGOMENTI TRATTATI</w:t>
      </w:r>
    </w:p>
    <w:p w:rsidR="00AF63BF" w:rsidRPr="002C194C" w:rsidRDefault="00AF63BF" w:rsidP="00AF63BF">
      <w:pPr>
        <w:pStyle w:val="Nessunaspaziatura"/>
        <w:jc w:val="center"/>
        <w:rPr>
          <w:rFonts w:ascii="Kalinga" w:hAnsi="Kalinga" w:cs="Kalinga"/>
        </w:rPr>
      </w:pPr>
      <w:r w:rsidRPr="002C194C">
        <w:rPr>
          <w:rFonts w:ascii="Kalinga" w:hAnsi="Kalinga" w:cs="Kalinga"/>
        </w:rPr>
        <w:t>(</w:t>
      </w:r>
      <w:proofErr w:type="gramStart"/>
      <w:r w:rsidRPr="002C194C">
        <w:rPr>
          <w:rFonts w:ascii="Kalinga" w:hAnsi="Kalinga" w:cs="Kalinga"/>
        </w:rPr>
        <w:t>indicare</w:t>
      </w:r>
      <w:proofErr w:type="gramEnd"/>
      <w:r w:rsidRPr="002C194C">
        <w:rPr>
          <w:rFonts w:ascii="Kalinga" w:hAnsi="Kalinga" w:cs="Kalinga"/>
        </w:rPr>
        <w:t xml:space="preserve"> con una</w:t>
      </w:r>
      <w:r w:rsidRPr="002C194C">
        <w:rPr>
          <w:rFonts w:ascii="Kalinga" w:hAnsi="Kalinga" w:cs="Kalinga"/>
          <w:b/>
        </w:rPr>
        <w:t xml:space="preserve"> x</w:t>
      </w:r>
      <w:r w:rsidRPr="002C194C">
        <w:rPr>
          <w:rFonts w:ascii="Kalinga" w:hAnsi="Kalinga" w:cs="Kalinga"/>
        </w:rPr>
        <w:t xml:space="preserve"> gli argomenti trattati durante l’incontro)</w:t>
      </w:r>
    </w:p>
    <w:p w:rsidR="00AF63BF" w:rsidRPr="002C194C" w:rsidRDefault="00AF63BF" w:rsidP="00AF63BF">
      <w:pPr>
        <w:jc w:val="center"/>
        <w:rPr>
          <w:rFonts w:ascii="Kalinga" w:hAnsi="Kalinga" w:cs="Kalinga"/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66"/>
        <w:gridCol w:w="824"/>
        <w:gridCol w:w="4011"/>
        <w:gridCol w:w="927"/>
      </w:tblGrid>
      <w:tr w:rsidR="00562B1D" w:rsidRPr="002C194C" w:rsidTr="001F4123">
        <w:trPr>
          <w:trHeight w:val="1044"/>
        </w:trPr>
        <w:tc>
          <w:tcPr>
            <w:tcW w:w="3866" w:type="dxa"/>
            <w:vAlign w:val="center"/>
          </w:tcPr>
          <w:p w:rsidR="00562B1D" w:rsidRDefault="00562B1D" w:rsidP="001B408C">
            <w:pPr>
              <w:rPr>
                <w:rFonts w:ascii="Kalinga" w:hAnsi="Kalinga" w:cs="Kalinga"/>
                <w:color w:val="000000"/>
              </w:rPr>
            </w:pPr>
            <w:r w:rsidRPr="002C194C">
              <w:rPr>
                <w:rFonts w:ascii="Kalinga" w:hAnsi="Kalinga" w:cs="Kalinga"/>
                <w:color w:val="000000"/>
              </w:rPr>
              <w:t xml:space="preserve">ORGANIZZAZIONE ATTIVITA’ </w:t>
            </w:r>
          </w:p>
          <w:p w:rsidR="001F4123" w:rsidRPr="002C194C" w:rsidRDefault="001F4123" w:rsidP="001B408C">
            <w:pPr>
              <w:rPr>
                <w:rFonts w:ascii="Kalinga" w:hAnsi="Kalinga" w:cs="Kalinga"/>
                <w:color w:val="000000"/>
              </w:rPr>
            </w:pPr>
            <w:r>
              <w:rPr>
                <w:rFonts w:ascii="Kalinga" w:hAnsi="Kalinga" w:cs="Kalinga"/>
                <w:color w:val="000000"/>
              </w:rPr>
              <w:t>CURRICOLARI</w:t>
            </w:r>
          </w:p>
          <w:p w:rsidR="00562B1D" w:rsidRPr="002C194C" w:rsidRDefault="00562B1D" w:rsidP="001B408C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562B1D" w:rsidRPr="002C194C" w:rsidRDefault="00562B1D" w:rsidP="00AF63BF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4011" w:type="dxa"/>
            <w:vAlign w:val="center"/>
          </w:tcPr>
          <w:p w:rsidR="00562B1D" w:rsidRPr="002C194C" w:rsidRDefault="00562B1D" w:rsidP="00AF63BF">
            <w:pPr>
              <w:rPr>
                <w:rFonts w:ascii="Kalinga" w:hAnsi="Kalinga" w:cs="Kalinga"/>
                <w:color w:val="000000"/>
              </w:rPr>
            </w:pPr>
            <w:r w:rsidRPr="002C194C">
              <w:rPr>
                <w:rFonts w:ascii="Kalinga" w:hAnsi="Kalinga" w:cs="Kalinga"/>
                <w:color w:val="000000"/>
              </w:rPr>
              <w:t>CONFRONTO SUGLI ALUNNI</w:t>
            </w:r>
          </w:p>
          <w:p w:rsidR="00562B1D" w:rsidRPr="002C194C" w:rsidRDefault="00562B1D" w:rsidP="001B408C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927" w:type="dxa"/>
          </w:tcPr>
          <w:p w:rsidR="00562B1D" w:rsidRPr="002C194C" w:rsidRDefault="00562B1D" w:rsidP="00AF63BF">
            <w:pPr>
              <w:rPr>
                <w:rFonts w:ascii="Kalinga" w:hAnsi="Kalinga" w:cs="Kalinga"/>
                <w:color w:val="000000"/>
              </w:rPr>
            </w:pPr>
          </w:p>
        </w:tc>
      </w:tr>
      <w:tr w:rsidR="001F4123" w:rsidRPr="002C194C" w:rsidTr="001F4123">
        <w:trPr>
          <w:trHeight w:val="1044"/>
        </w:trPr>
        <w:tc>
          <w:tcPr>
            <w:tcW w:w="3866" w:type="dxa"/>
            <w:vAlign w:val="center"/>
          </w:tcPr>
          <w:p w:rsidR="001F4123" w:rsidRPr="002C194C" w:rsidRDefault="001F4123" w:rsidP="001F4123">
            <w:pPr>
              <w:rPr>
                <w:rFonts w:ascii="Kalinga" w:hAnsi="Kalinga" w:cs="Kalinga"/>
                <w:color w:val="000000"/>
              </w:rPr>
            </w:pPr>
            <w:bookmarkStart w:id="0" w:name="_GoBack" w:colFirst="0" w:colLast="0"/>
            <w:r w:rsidRPr="002C194C">
              <w:rPr>
                <w:rFonts w:ascii="Kalinga" w:hAnsi="Kalinga" w:cs="Kalinga"/>
                <w:color w:val="000000"/>
              </w:rPr>
              <w:t>PROGETTI</w:t>
            </w:r>
          </w:p>
          <w:p w:rsidR="001F4123" w:rsidRPr="002C194C" w:rsidRDefault="001F4123" w:rsidP="001F4123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1F4123" w:rsidRPr="002C194C" w:rsidRDefault="001F4123" w:rsidP="001F4123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4011" w:type="dxa"/>
            <w:vAlign w:val="center"/>
          </w:tcPr>
          <w:p w:rsidR="001F4123" w:rsidRPr="002C194C" w:rsidRDefault="001F4123" w:rsidP="001F4123">
            <w:pPr>
              <w:rPr>
                <w:rFonts w:ascii="Kalinga" w:hAnsi="Kalinga" w:cs="Kalinga"/>
                <w:color w:val="000000"/>
              </w:rPr>
            </w:pPr>
            <w:r w:rsidRPr="002C194C">
              <w:rPr>
                <w:rFonts w:ascii="Kalinga" w:hAnsi="Kalinga" w:cs="Kalinga"/>
                <w:color w:val="000000"/>
              </w:rPr>
              <w:t>INCONTRI CON GENITORI</w:t>
            </w:r>
          </w:p>
          <w:p w:rsidR="001F4123" w:rsidRPr="002C194C" w:rsidRDefault="001F4123" w:rsidP="001F4123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927" w:type="dxa"/>
          </w:tcPr>
          <w:p w:rsidR="001F4123" w:rsidRPr="002C194C" w:rsidRDefault="001F4123" w:rsidP="001F4123">
            <w:pPr>
              <w:rPr>
                <w:rFonts w:ascii="Kalinga" w:hAnsi="Kalinga" w:cs="Kalinga"/>
                <w:color w:val="000000"/>
              </w:rPr>
            </w:pPr>
          </w:p>
        </w:tc>
      </w:tr>
      <w:bookmarkEnd w:id="0"/>
      <w:tr w:rsidR="001F4123" w:rsidRPr="002C194C" w:rsidTr="001F4123">
        <w:trPr>
          <w:trHeight w:val="1044"/>
        </w:trPr>
        <w:tc>
          <w:tcPr>
            <w:tcW w:w="3866" w:type="dxa"/>
            <w:vAlign w:val="center"/>
          </w:tcPr>
          <w:p w:rsidR="001F4123" w:rsidRPr="002C194C" w:rsidRDefault="001F4123" w:rsidP="001F4123">
            <w:pPr>
              <w:rPr>
                <w:rFonts w:ascii="Kalinga" w:hAnsi="Kalinga" w:cs="Kalinga"/>
                <w:color w:val="000000"/>
              </w:rPr>
            </w:pPr>
            <w:r w:rsidRPr="002C194C">
              <w:rPr>
                <w:rFonts w:ascii="Kalinga" w:hAnsi="Kalinga" w:cs="Kalinga"/>
                <w:color w:val="000000"/>
              </w:rPr>
              <w:t>USCITE</w:t>
            </w:r>
          </w:p>
          <w:p w:rsidR="001F4123" w:rsidRPr="002C194C" w:rsidRDefault="001F4123" w:rsidP="001F4123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1F4123" w:rsidRPr="002C194C" w:rsidRDefault="001F4123" w:rsidP="001F4123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4011" w:type="dxa"/>
            <w:vAlign w:val="center"/>
          </w:tcPr>
          <w:p w:rsidR="001F4123" w:rsidRPr="002C194C" w:rsidRDefault="001F4123" w:rsidP="001F4123">
            <w:pPr>
              <w:rPr>
                <w:rFonts w:ascii="Kalinga" w:hAnsi="Kalinga" w:cs="Kalinga"/>
                <w:color w:val="000000"/>
              </w:rPr>
            </w:pPr>
            <w:r w:rsidRPr="002C194C">
              <w:rPr>
                <w:rFonts w:ascii="Kalinga" w:hAnsi="Kalinga" w:cs="Kalinga"/>
                <w:color w:val="000000"/>
              </w:rPr>
              <w:t>INCONTRI CON ESPERTI</w:t>
            </w:r>
          </w:p>
        </w:tc>
        <w:tc>
          <w:tcPr>
            <w:tcW w:w="927" w:type="dxa"/>
          </w:tcPr>
          <w:p w:rsidR="001F4123" w:rsidRPr="002C194C" w:rsidRDefault="001F4123" w:rsidP="001F4123">
            <w:pPr>
              <w:rPr>
                <w:rFonts w:ascii="Kalinga" w:hAnsi="Kalinga" w:cs="Kalinga"/>
                <w:color w:val="000000"/>
              </w:rPr>
            </w:pPr>
          </w:p>
        </w:tc>
      </w:tr>
      <w:tr w:rsidR="001F4123" w:rsidRPr="002C194C" w:rsidTr="001F4123">
        <w:trPr>
          <w:trHeight w:val="1044"/>
        </w:trPr>
        <w:tc>
          <w:tcPr>
            <w:tcW w:w="3866" w:type="dxa"/>
            <w:vAlign w:val="center"/>
          </w:tcPr>
          <w:p w:rsidR="001F4123" w:rsidRPr="002C194C" w:rsidRDefault="001F4123" w:rsidP="001F4123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1F4123" w:rsidRPr="002C194C" w:rsidRDefault="001F4123" w:rsidP="001F4123">
            <w:pPr>
              <w:rPr>
                <w:rFonts w:ascii="Kalinga" w:hAnsi="Kalinga" w:cs="Kalinga"/>
                <w:color w:val="000000"/>
              </w:rPr>
            </w:pPr>
          </w:p>
        </w:tc>
        <w:tc>
          <w:tcPr>
            <w:tcW w:w="4011" w:type="dxa"/>
            <w:vAlign w:val="center"/>
          </w:tcPr>
          <w:p w:rsidR="001F4123" w:rsidRPr="002C194C" w:rsidRDefault="001F4123" w:rsidP="001F4123">
            <w:pPr>
              <w:rPr>
                <w:rFonts w:ascii="Kalinga" w:hAnsi="Kalinga" w:cs="Kalinga"/>
                <w:color w:val="000000"/>
              </w:rPr>
            </w:pPr>
            <w:r w:rsidRPr="002C194C">
              <w:rPr>
                <w:rFonts w:ascii="Kalinga" w:hAnsi="Kalinga" w:cs="Kalinga"/>
                <w:color w:val="000000"/>
              </w:rPr>
              <w:t>ALTRO</w:t>
            </w:r>
          </w:p>
        </w:tc>
        <w:tc>
          <w:tcPr>
            <w:tcW w:w="927" w:type="dxa"/>
          </w:tcPr>
          <w:p w:rsidR="001F4123" w:rsidRPr="002C194C" w:rsidRDefault="001F4123" w:rsidP="001F4123">
            <w:pPr>
              <w:rPr>
                <w:rFonts w:ascii="Kalinga" w:hAnsi="Kalinga" w:cs="Kalinga"/>
                <w:color w:val="000000"/>
              </w:rPr>
            </w:pPr>
          </w:p>
        </w:tc>
      </w:tr>
    </w:tbl>
    <w:p w:rsidR="001B408C" w:rsidRPr="002C194C" w:rsidRDefault="001B408C" w:rsidP="001B408C">
      <w:pPr>
        <w:rPr>
          <w:rFonts w:ascii="Kalinga" w:hAnsi="Kalinga" w:cs="Kalinga"/>
          <w:color w:val="000000"/>
          <w:sz w:val="24"/>
          <w:szCs w:val="24"/>
        </w:rPr>
      </w:pPr>
    </w:p>
    <w:p w:rsidR="00AF63BF" w:rsidRPr="002C194C" w:rsidRDefault="00AF63BF" w:rsidP="00AF63BF">
      <w:pPr>
        <w:jc w:val="center"/>
        <w:rPr>
          <w:rFonts w:ascii="Kalinga" w:hAnsi="Kalinga" w:cs="Kalinga"/>
          <w:b/>
          <w:color w:val="000000"/>
          <w:sz w:val="24"/>
          <w:szCs w:val="24"/>
        </w:rPr>
      </w:pPr>
      <w:r w:rsidRPr="002C194C">
        <w:rPr>
          <w:rFonts w:ascii="Kalinga" w:hAnsi="Kalinga" w:cs="Kalinga"/>
          <w:b/>
          <w:color w:val="000000"/>
          <w:sz w:val="24"/>
          <w:szCs w:val="24"/>
        </w:rPr>
        <w:t>DESCRIZIONE ANALITICA DEGLI ARGOMENTI TRATTATI E</w:t>
      </w:r>
      <w:r w:rsidR="002C194C" w:rsidRPr="002C194C">
        <w:rPr>
          <w:rFonts w:ascii="Kalinga" w:hAnsi="Kalinga" w:cs="Kalinga"/>
          <w:b/>
          <w:color w:val="000000"/>
          <w:sz w:val="24"/>
          <w:szCs w:val="24"/>
        </w:rPr>
        <w:t>D</w:t>
      </w:r>
      <w:r w:rsidRPr="002C194C">
        <w:rPr>
          <w:rFonts w:ascii="Kalinga" w:hAnsi="Kalinga" w:cs="Kalinga"/>
          <w:b/>
          <w:color w:val="000000"/>
          <w:sz w:val="24"/>
          <w:szCs w:val="24"/>
        </w:rPr>
        <w:t xml:space="preserve"> EVENTUALI DECISIONI ASSUNTE</w:t>
      </w:r>
    </w:p>
    <w:p w:rsidR="001B408C" w:rsidRPr="002C194C" w:rsidRDefault="001B408C">
      <w:pPr>
        <w:rPr>
          <w:rFonts w:ascii="Kalinga" w:hAnsi="Kalinga" w:cs="Kalinga"/>
          <w:color w:val="000000"/>
          <w:sz w:val="24"/>
          <w:szCs w:val="24"/>
        </w:rPr>
      </w:pPr>
    </w:p>
    <w:sectPr w:rsidR="001B408C" w:rsidRPr="002C1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B1B72"/>
    <w:multiLevelType w:val="hybridMultilevel"/>
    <w:tmpl w:val="1CAEA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8C"/>
    <w:rsid w:val="001B408C"/>
    <w:rsid w:val="001F4123"/>
    <w:rsid w:val="002C194C"/>
    <w:rsid w:val="004D56AF"/>
    <w:rsid w:val="00562B1D"/>
    <w:rsid w:val="00AF63BF"/>
    <w:rsid w:val="00C04043"/>
    <w:rsid w:val="00D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301DD-C41A-4FFB-90F2-DFC14747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4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B408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Maria Concetta Chersul</cp:lastModifiedBy>
  <cp:revision>2</cp:revision>
  <dcterms:created xsi:type="dcterms:W3CDTF">2018-09-27T07:30:00Z</dcterms:created>
  <dcterms:modified xsi:type="dcterms:W3CDTF">2018-09-27T07:30:00Z</dcterms:modified>
</cp:coreProperties>
</file>